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41" w:rsidRPr="0015660E" w:rsidRDefault="00A65441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๒</w:t>
      </w:r>
    </w:p>
    <w:p w:rsidR="00A65441" w:rsidRPr="0015660E" w:rsidRDefault="0015660E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>ทิศ</w:t>
      </w:r>
      <w:r w:rsidR="00AE2F25">
        <w:rPr>
          <w:rFonts w:ascii="TH SarabunIT๙" w:hAnsi="TH SarabunIT๙" w:cs="TH SarabunIT๙"/>
          <w:b/>
          <w:bCs/>
          <w:sz w:val="36"/>
          <w:szCs w:val="36"/>
          <w:cs/>
        </w:rPr>
        <w:t>ทางพัฒนาการศึกษา ประจำปี</w:t>
      </w:r>
      <w:r w:rsidR="00AE2F25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การศึกษา</w:t>
      </w: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860DEC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1D7E4D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</w:p>
    <w:p w:rsidR="0015660E" w:rsidRPr="0015660E" w:rsidRDefault="0015660E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65441" w:rsidRPr="00F55C7D" w:rsidRDefault="00A65441" w:rsidP="00077DE9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ทิศทางพัฒนาการศึกษา  </w:t>
      </w:r>
    </w:p>
    <w:p w:rsidR="00A65441" w:rsidRPr="00F55C7D" w:rsidRDefault="0088733B" w:rsidP="00A65441">
      <w:pPr>
        <w:pStyle w:val="a4"/>
        <w:tabs>
          <w:tab w:val="left" w:pos="450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10" o:spid="_x0000_s1026" style="position:absolute;left:0;text-align:left;margin-left:177.7pt;margin-top:11.35pt;width:106.5pt;height:34.45pt;z-index:-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" strokecolor="#00b0f0" strokeweight="5pt">
            <v:stroke linestyle="thickThin"/>
            <v:shadow color="#868686"/>
          </v:roundrect>
        </w:pict>
      </w:r>
    </w:p>
    <w:p w:rsidR="00A65441" w:rsidRPr="00F55C7D" w:rsidRDefault="00A65441" w:rsidP="00077DE9">
      <w:pPr>
        <w:pStyle w:val="a4"/>
        <w:ind w:left="720" w:hanging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๒.๑ วิสัยทัศน์</w:t>
      </w:r>
    </w:p>
    <w:p w:rsidR="00A65441" w:rsidRPr="001D7E4D" w:rsidRDefault="001D7E4D" w:rsidP="00A65441">
      <w:pPr>
        <w:pStyle w:val="a4"/>
        <w:spacing w:before="2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D7E4D">
        <w:rPr>
          <w:rFonts w:ascii="TH SarabunIT๙" w:eastAsia="TH SarabunPSK" w:hAnsi="TH SarabunIT๙" w:cs="TH SarabunIT๙"/>
          <w:sz w:val="32"/>
          <w:szCs w:val="32"/>
          <w:cs/>
        </w:rPr>
        <w:t xml:space="preserve">ภายในปี </w:t>
      </w:r>
      <w:r w:rsidRPr="001D7E4D">
        <w:rPr>
          <w:rFonts w:ascii="TH SarabunIT๙" w:eastAsia="TH SarabunPSK" w:hAnsi="TH SarabunIT๙" w:cs="TH SarabunIT๙"/>
          <w:sz w:val="32"/>
          <w:szCs w:val="32"/>
        </w:rPr>
        <w:t xml:space="preserve">2569 </w:t>
      </w:r>
      <w:r w:rsidRPr="001D7E4D">
        <w:rPr>
          <w:rFonts w:ascii="TH SarabunIT๙" w:eastAsia="TH SarabunPSK" w:hAnsi="TH SarabunIT๙" w:cs="TH SarabunIT๙"/>
          <w:sz w:val="32"/>
          <w:szCs w:val="32"/>
          <w:cs/>
        </w:rPr>
        <w:t xml:space="preserve">ผู้เรียนเป็นพลเมืองดี ตามวิถีพอเพียง มีทักษะที่จำเป็นในศตวรรษที่ </w:t>
      </w:r>
      <w:r w:rsidRPr="001D7E4D">
        <w:rPr>
          <w:rFonts w:ascii="TH SarabunIT๙" w:eastAsia="TH SarabunPSK" w:hAnsi="TH SarabunIT๙" w:cs="TH SarabunIT๙"/>
          <w:sz w:val="32"/>
          <w:szCs w:val="32"/>
        </w:rPr>
        <w:t>21</w:t>
      </w:r>
    </w:p>
    <w:p w:rsidR="00A65441" w:rsidRPr="00F55C7D" w:rsidRDefault="0088733B" w:rsidP="00A65441">
      <w:pPr>
        <w:pStyle w:val="a4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9" o:spid="_x0000_s1034" style="position:absolute;left:0;text-align:left;margin-left:150.75pt;margin-top:27.15pt;width:150pt;height:36pt;z-index:-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" strokecolor="#00b0f0" strokeweight="5pt">
            <v:stroke linestyle="thickThin"/>
            <v:shadow color="#868686"/>
            <v:textbox>
              <w:txbxContent>
                <w:p w:rsidR="008C16E1" w:rsidRDefault="008C16E1" w:rsidP="00A65441">
                  <w:pPr>
                    <w:tabs>
                      <w:tab w:val="left" w:pos="135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 ๒.๒ ปรัชญาของโรงเรียน</w:t>
                  </w:r>
                </w:p>
              </w:txbxContent>
            </v:textbox>
          </v:roundrect>
        </w:pict>
      </w: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สุสสฺสา  สุตวฑฺฒนี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การใฝ่ใจศึกษา  เป็นเครื่องพัฒนาความรู้</w:t>
      </w:r>
    </w:p>
    <w:p w:rsidR="00A65441" w:rsidRPr="00F55C7D" w:rsidRDefault="00A65441" w:rsidP="00A65441">
      <w:pPr>
        <w:pStyle w:val="a4"/>
        <w:spacing w:before="12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88733B" w:rsidP="00A65441">
      <w:pPr>
        <w:pStyle w:val="a4"/>
        <w:tabs>
          <w:tab w:val="center" w:pos="487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8" o:spid="_x0000_s1027" style="position:absolute;left:0;text-align:left;margin-left:150.95pt;margin-top:2.05pt;width:159pt;height:39.75pt;z-index:-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" strokecolor="#00b0f0" strokeweight="5pt">
            <v:stroke linestyle="thickThin"/>
            <v:shadow color="#868686"/>
            <v:textbox>
              <w:txbxContent>
                <w:p w:rsidR="008C16E1" w:rsidRDefault="008C16E1" w:rsidP="00A65441">
                  <w:pPr>
                    <w:pStyle w:val="a4"/>
                    <w:tabs>
                      <w:tab w:val="left" w:pos="1350"/>
                    </w:tabs>
                    <w:spacing w:before="12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๒.๓ ตราสัญลักษณ์โรงเรียน</w:t>
                  </w:r>
                </w:p>
                <w:p w:rsidR="008C16E1" w:rsidRDefault="008C16E1" w:rsidP="00A65441">
                  <w:pPr>
                    <w:tabs>
                      <w:tab w:val="left" w:pos="135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254203</wp:posOffset>
            </wp:positionV>
            <wp:extent cx="1568450" cy="1627505"/>
            <wp:effectExtent l="0" t="0" r="0" b="0"/>
            <wp:wrapNone/>
            <wp:docPr id="7" name="Picture 7" descr="s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88733B" w:rsidP="00077DE9">
      <w:pPr>
        <w:pStyle w:val="a4"/>
        <w:tabs>
          <w:tab w:val="left" w:pos="5675"/>
          <w:tab w:val="left" w:pos="6187"/>
        </w:tabs>
        <w:rPr>
          <w:rFonts w:ascii="TH SarabunIT๙" w:hAnsi="TH SarabunIT๙" w:cs="TH SarabunIT๙"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6" o:spid="_x0000_s1028" style="position:absolute;margin-left:161.05pt;margin-top:9.2pt;width:147.75pt;height:29.55pt;z-index:-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" strokecolor="#00b0f0" strokeweight="5pt">
            <v:stroke linestyle="thickThin"/>
            <v:shadow color="#868686"/>
            <v:textbox style="mso-next-textbox:#Rounded Rectangle 6">
              <w:txbxContent>
                <w:p w:rsidR="008C16E1" w:rsidRDefault="008C16E1" w:rsidP="00A6544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๒.๔  สีประจำโรงเรียน</w:t>
                  </w:r>
                </w:p>
              </w:txbxContent>
            </v:textbox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077DE9" w:rsidRPr="00F55C7D" w:rsidRDefault="00C83F38" w:rsidP="00C83F38">
      <w:pPr>
        <w:pStyle w:val="a4"/>
        <w:tabs>
          <w:tab w:val="left" w:pos="8656"/>
        </w:tabs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 xml:space="preserve">แดง </w:t>
      </w:r>
      <w:r w:rsidRPr="00F55C7D">
        <w:rPr>
          <w:rFonts w:ascii="TH SarabunIT๙" w:hAnsi="TH SarabunIT๙" w:cs="TH SarabunIT๙"/>
          <w:sz w:val="32"/>
          <w:szCs w:val="32"/>
        </w:rPr>
        <w:t xml:space="preserve">– </w:t>
      </w:r>
      <w:r w:rsidRPr="00F55C7D">
        <w:rPr>
          <w:rFonts w:ascii="TH SarabunIT๙" w:hAnsi="TH SarabunIT๙" w:cs="TH SarabunIT๙"/>
          <w:sz w:val="32"/>
          <w:szCs w:val="32"/>
          <w:cs/>
        </w:rPr>
        <w:t>เหลือง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สีแดง หมายถึง ความเข้มแข็ง ความกล้าหาญ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สีเหลือง หมายถึง ความแจ่มใส ร่าเริง เบิกบาน</w:t>
      </w:r>
    </w:p>
    <w:p w:rsidR="00077DE9" w:rsidRDefault="00077DE9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495537" w:rsidRDefault="00495537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495537" w:rsidRPr="00F55C7D" w:rsidRDefault="00495537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A65441" w:rsidRDefault="00A65441" w:rsidP="00077DE9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F2080" w:rsidRDefault="00FF2080" w:rsidP="00077DE9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88733B" w:rsidP="00A65441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lastRenderedPageBreak/>
        <w:pict>
          <v:roundrect id="Rounded Rectangle 5" o:spid="_x0000_s1033" style="position:absolute;left:0;text-align:left;margin-left:185.9pt;margin-top:-1.85pt;width:92.25pt;height:25.4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" strokecolor="#00b0f0" strokeweight="5pt">
            <v:stroke linestyle="thickThin"/>
            <v:shadow color="#868686"/>
          </v:roundrect>
        </w:pict>
      </w:r>
      <w:r w:rsidR="00A65441"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๒.๕  พันธกิจ</w:t>
      </w:r>
    </w:p>
    <w:p w:rsidR="00A65441" w:rsidRPr="00F55C7D" w:rsidRDefault="00A65441" w:rsidP="00A65441">
      <w:pPr>
        <w:pStyle w:val="a4"/>
        <w:ind w:left="720" w:hanging="720"/>
        <w:jc w:val="center"/>
        <w:rPr>
          <w:rFonts w:ascii="TH SarabunIT๙" w:hAnsi="TH SarabunIT๙" w:cs="TH SarabunIT๙"/>
          <w:sz w:val="32"/>
          <w:szCs w:val="32"/>
        </w:rPr>
      </w:pPr>
    </w:p>
    <w:p w:rsidR="001D7E4D" w:rsidRPr="001D7E4D" w:rsidRDefault="001D7E4D" w:rsidP="001D7E4D">
      <w:pPr>
        <w:pStyle w:val="normal"/>
        <w:tabs>
          <w:tab w:val="left" w:pos="900"/>
          <w:tab w:val="left" w:pos="1620"/>
        </w:tabs>
        <w:ind w:left="720"/>
        <w:rPr>
          <w:rFonts w:ascii="TH SarabunIT๙" w:eastAsia="TH SarabunPSK" w:hAnsi="TH SarabunIT๙" w:cs="TH SarabunIT๙"/>
          <w:bCs/>
        </w:rPr>
      </w:pPr>
      <w:r>
        <w:rPr>
          <w:rFonts w:ascii="TH SarabunIT๙" w:eastAsia="TH SarabunPSK" w:hAnsi="TH SarabunIT๙" w:cs="TH SarabunIT๙"/>
          <w:bCs/>
        </w:rPr>
        <w:tab/>
      </w:r>
      <w:r w:rsidRPr="001D7E4D">
        <w:rPr>
          <w:rFonts w:ascii="TH SarabunIT๙" w:eastAsia="TH SarabunPSK" w:hAnsi="TH SarabunIT๙" w:cs="TH SarabunIT๙"/>
          <w:bCs/>
        </w:rPr>
        <w:t xml:space="preserve">1. </w:t>
      </w:r>
      <w:r w:rsidRPr="001D7E4D">
        <w:rPr>
          <w:rFonts w:ascii="TH SarabunIT๙" w:eastAsia="TH SarabunPSK" w:hAnsi="TH SarabunIT๙" w:cs="TH SarabunIT๙"/>
          <w:b/>
          <w:cs/>
        </w:rPr>
        <w:t>ปลูกฝังให้ผู้เรียนมีทัศนคติที่ถูกต้องต่อบ้านเมืองและสถาบันหลักของชาติ</w:t>
      </w:r>
    </w:p>
    <w:p w:rsidR="001D7E4D" w:rsidRPr="001D7E4D" w:rsidRDefault="001D7E4D" w:rsidP="001D7E4D">
      <w:pPr>
        <w:pStyle w:val="normal"/>
        <w:tabs>
          <w:tab w:val="left" w:pos="900"/>
          <w:tab w:val="left" w:pos="1620"/>
        </w:tabs>
        <w:rPr>
          <w:rFonts w:ascii="TH SarabunIT๙" w:eastAsia="TH SarabunPSK" w:hAnsi="TH SarabunIT๙" w:cs="TH SarabunIT๙"/>
          <w:bCs/>
        </w:rPr>
      </w:pPr>
      <w:r>
        <w:rPr>
          <w:rFonts w:ascii="TH SarabunIT๙" w:eastAsia="TH SarabunPSK" w:hAnsi="TH SarabunIT๙" w:cs="TH SarabunIT๙"/>
          <w:bCs/>
        </w:rPr>
        <w:tab/>
      </w:r>
      <w:r w:rsidRPr="001D7E4D">
        <w:rPr>
          <w:rFonts w:ascii="TH SarabunIT๙" w:eastAsia="TH SarabunPSK" w:hAnsi="TH SarabunIT๙" w:cs="TH SarabunIT๙"/>
          <w:bCs/>
        </w:rPr>
        <w:t xml:space="preserve">2. </w:t>
      </w:r>
      <w:r w:rsidRPr="001D7E4D">
        <w:rPr>
          <w:rFonts w:ascii="TH SarabunIT๙" w:eastAsia="TH SarabunPSK" w:hAnsi="TH SarabunIT๙" w:cs="TH SarabunIT๙"/>
          <w:b/>
          <w:cs/>
        </w:rPr>
        <w:t>เสริมสร้างคุณธรรมจริยธรรมและความเป็นพลเมืองดี</w:t>
      </w:r>
    </w:p>
    <w:p w:rsidR="001D7E4D" w:rsidRPr="001D7E4D" w:rsidRDefault="001D7E4D" w:rsidP="001D7E4D">
      <w:pPr>
        <w:pStyle w:val="normal"/>
        <w:tabs>
          <w:tab w:val="left" w:pos="900"/>
          <w:tab w:val="left" w:pos="1620"/>
        </w:tabs>
        <w:ind w:left="720"/>
        <w:rPr>
          <w:rFonts w:ascii="TH SarabunIT๙" w:eastAsia="TH SarabunPSK" w:hAnsi="TH SarabunIT๙" w:cs="TH SarabunIT๙"/>
          <w:bCs/>
        </w:rPr>
      </w:pPr>
      <w:r w:rsidRPr="001D7E4D">
        <w:rPr>
          <w:rFonts w:ascii="TH SarabunIT๙" w:eastAsia="TH SarabunPSK" w:hAnsi="TH SarabunIT๙" w:cs="TH SarabunIT๙"/>
          <w:bCs/>
        </w:rPr>
        <w:tab/>
        <w:t xml:space="preserve">3. </w:t>
      </w:r>
      <w:r w:rsidRPr="001D7E4D">
        <w:rPr>
          <w:rFonts w:ascii="TH SarabunIT๙" w:eastAsia="TH SarabunPSK" w:hAnsi="TH SarabunIT๙" w:cs="TH SarabunIT๙"/>
          <w:b/>
          <w:cs/>
        </w:rPr>
        <w:t xml:space="preserve">ส่งเสริมทักษะชีวิต ทักษะอาชีพ และทักษะในศตวรรษที่ </w:t>
      </w:r>
      <w:r w:rsidRPr="001D7E4D">
        <w:rPr>
          <w:rFonts w:ascii="TH SarabunIT๙" w:eastAsia="TH SarabunPSK" w:hAnsi="TH SarabunIT๙" w:cs="TH SarabunIT๙"/>
          <w:bCs/>
        </w:rPr>
        <w:t>21</w:t>
      </w:r>
    </w:p>
    <w:p w:rsidR="001D7E4D" w:rsidRPr="001D7E4D" w:rsidRDefault="001D7E4D" w:rsidP="001D7E4D">
      <w:pPr>
        <w:pStyle w:val="normal"/>
        <w:tabs>
          <w:tab w:val="left" w:pos="900"/>
          <w:tab w:val="left" w:pos="1620"/>
        </w:tabs>
        <w:ind w:left="720"/>
        <w:rPr>
          <w:rFonts w:ascii="TH SarabunIT๙" w:eastAsia="TH SarabunPSK" w:hAnsi="TH SarabunIT๙" w:cs="TH SarabunIT๙"/>
          <w:bCs/>
        </w:rPr>
      </w:pPr>
      <w:r w:rsidRPr="001D7E4D">
        <w:rPr>
          <w:rFonts w:ascii="TH SarabunIT๙" w:eastAsia="TH SarabunPSK" w:hAnsi="TH SarabunIT๙" w:cs="TH SarabunIT๙"/>
          <w:bCs/>
        </w:rPr>
        <w:tab/>
        <w:t xml:space="preserve">4. </w:t>
      </w:r>
      <w:r w:rsidRPr="001D7E4D">
        <w:rPr>
          <w:rFonts w:ascii="TH SarabunIT๙" w:eastAsia="TH SarabunPSK" w:hAnsi="TH SarabunIT๙" w:cs="TH SarabunIT๙"/>
          <w:b/>
          <w:cs/>
        </w:rPr>
        <w:t>พัฒนาผู้บริหาร ครู และบุคลากรทางการศึกษาให้มีคุณภาพตามมาตรฐานวิชาชีพ</w:t>
      </w:r>
    </w:p>
    <w:p w:rsidR="001D7E4D" w:rsidRPr="001D7E4D" w:rsidRDefault="001D7E4D" w:rsidP="001D7E4D">
      <w:pPr>
        <w:pStyle w:val="a4"/>
        <w:rPr>
          <w:rFonts w:ascii="TH SarabunIT๙" w:eastAsia="TH SarabunPSK" w:hAnsi="TH SarabunIT๙" w:cs="TH SarabunIT๙"/>
          <w:b/>
          <w:sz w:val="32"/>
          <w:szCs w:val="32"/>
        </w:rPr>
      </w:pPr>
      <w:r w:rsidRPr="001D7E4D">
        <w:rPr>
          <w:rFonts w:ascii="TH SarabunIT๙" w:eastAsia="TH SarabunPSK" w:hAnsi="TH SarabunIT๙" w:cs="TH SarabunIT๙"/>
          <w:bCs/>
          <w:sz w:val="32"/>
          <w:szCs w:val="32"/>
        </w:rPr>
        <w:tab/>
      </w:r>
      <w:r>
        <w:rPr>
          <w:rFonts w:ascii="TH SarabunIT๙" w:eastAsia="TH SarabunPSK" w:hAnsi="TH SarabunIT๙" w:cs="TH SarabunIT๙"/>
          <w:bCs/>
          <w:sz w:val="32"/>
          <w:szCs w:val="32"/>
        </w:rPr>
        <w:t xml:space="preserve">   </w:t>
      </w:r>
      <w:r w:rsidRPr="001D7E4D">
        <w:rPr>
          <w:rFonts w:ascii="TH SarabunIT๙" w:eastAsia="TH SarabunPSK" w:hAnsi="TH SarabunIT๙" w:cs="TH SarabunIT๙"/>
          <w:bCs/>
          <w:sz w:val="32"/>
          <w:szCs w:val="32"/>
        </w:rPr>
        <w:t xml:space="preserve">5. </w:t>
      </w:r>
      <w:r w:rsidRPr="001D7E4D">
        <w:rPr>
          <w:rFonts w:ascii="TH SarabunIT๙" w:eastAsia="TH SarabunPSK" w:hAnsi="TH SarabunIT๙" w:cs="TH SarabunIT๙"/>
          <w:b/>
          <w:sz w:val="32"/>
          <w:szCs w:val="32"/>
          <w:cs/>
        </w:rPr>
        <w:t>พัฒนาระบบการบริหารจัดการร่วมกับภาคีเครือข่ายโดยน้อมนำหลักปรัชญาของเศรษฐกิจพอเพียง</w:t>
      </w:r>
    </w:p>
    <w:p w:rsidR="00A65441" w:rsidRPr="00F55C7D" w:rsidRDefault="0088733B" w:rsidP="001D7E4D">
      <w:pPr>
        <w:pStyle w:val="a4"/>
        <w:rPr>
          <w:rFonts w:ascii="TH SarabunIT๙" w:hAnsi="TH SarabunIT๙" w:cs="TH SarabunIT๙"/>
          <w:color w:val="000000"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4" o:spid="_x0000_s1032" style="position:absolute;margin-left:185.2pt;margin-top:15.55pt;width:93pt;height:27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" strokecolor="#00b0f0" strokeweight="5pt">
            <v:stroke linestyle="thickThin"/>
            <v:shadow color="#868686"/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077DE9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๒.๖   อัตลักษณ์</w:t>
      </w:r>
    </w:p>
    <w:p w:rsidR="00AB4F36" w:rsidRDefault="00AB4F36" w:rsidP="00AB4F36">
      <w:pPr>
        <w:pStyle w:val="normal"/>
        <w:tabs>
          <w:tab w:val="left" w:pos="900"/>
          <w:tab w:val="left" w:pos="1620"/>
        </w:tabs>
        <w:jc w:val="center"/>
        <w:rPr>
          <w:rFonts w:ascii="TH SarabunPSK" w:eastAsia="TH SarabunPSK" w:hAnsi="TH SarabunPSK" w:cs="TH SarabunPSK"/>
          <w:b/>
          <w:bCs/>
          <w:color w:val="FF0000"/>
          <w:sz w:val="36"/>
          <w:szCs w:val="36"/>
        </w:rPr>
      </w:pPr>
    </w:p>
    <w:p w:rsidR="00A65441" w:rsidRPr="007465FF" w:rsidRDefault="00AB4F36" w:rsidP="00AB4F36">
      <w:pPr>
        <w:pStyle w:val="normal"/>
        <w:tabs>
          <w:tab w:val="left" w:pos="900"/>
          <w:tab w:val="left" w:pos="1620"/>
        </w:tabs>
        <w:jc w:val="center"/>
        <w:rPr>
          <w:rFonts w:ascii="TH SarabunIT๙" w:hAnsi="TH SarabunIT๙" w:cs="TH SarabunIT๙"/>
        </w:rPr>
      </w:pPr>
      <w:r w:rsidRPr="007465FF">
        <w:rPr>
          <w:rFonts w:ascii="TH SarabunIT๙" w:eastAsia="TH SarabunPSK" w:hAnsi="TH SarabunIT๙" w:cs="TH SarabunIT๙"/>
          <w:cs/>
        </w:rPr>
        <w:t>สร้างคนดี บนวีถีพอเพียง</w:t>
      </w:r>
      <w:r w:rsidR="0023425B" w:rsidRPr="007465FF">
        <w:rPr>
          <w:rFonts w:ascii="TH SarabunIT๙" w:eastAsia="TH SarabunPSK" w:hAnsi="TH SarabunIT๙" w:cs="TH SarabunIT๙"/>
          <w:cs/>
        </w:rPr>
        <w:t xml:space="preserve">ในศตวรรษที่ </w:t>
      </w:r>
      <w:r w:rsidR="0023425B" w:rsidRPr="007465FF">
        <w:rPr>
          <w:rFonts w:ascii="TH SarabunIT๙" w:eastAsia="TH SarabunPSK" w:hAnsi="TH SarabunIT๙" w:cs="TH SarabunIT๙"/>
        </w:rPr>
        <w:t>21</w:t>
      </w:r>
    </w:p>
    <w:p w:rsidR="00A65441" w:rsidRPr="007465FF" w:rsidRDefault="0088733B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7465FF">
        <w:rPr>
          <w:rFonts w:ascii="TH SarabunIT๙" w:hAnsi="TH SarabunIT๙" w:cs="TH SarabunIT๙"/>
          <w:noProof/>
        </w:rPr>
        <w:pict>
          <v:roundrect id="Rounded Rectangle 11" o:spid="_x0000_s1029" style="position:absolute;left:0;text-align:left;margin-left:127.15pt;margin-top:18.05pt;width:203.75pt;height:33.7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" strokecolor="#00b0f0" strokeweight="5pt">
            <v:stroke linestyle="thickThin"/>
            <v:shadow color="#868686"/>
            <v:textbox>
              <w:txbxContent>
                <w:p w:rsidR="008C16E1" w:rsidRPr="00021F65" w:rsidRDefault="008C16E1" w:rsidP="00021F6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F6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๒.๗   เอกลักษณ์ของโรงเรียน</w:t>
                  </w:r>
                </w:p>
                <w:p w:rsidR="008C16E1" w:rsidRDefault="008C16E1" w:rsidP="00021F65">
                  <w:pPr>
                    <w:jc w:val="center"/>
                  </w:pPr>
                </w:p>
              </w:txbxContent>
            </v:textbox>
          </v:roundrect>
        </w:pict>
      </w:r>
    </w:p>
    <w:p w:rsidR="00A65441" w:rsidRPr="007465FF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7465FF" w:rsidRDefault="00A65441" w:rsidP="00A65441">
      <w:pPr>
        <w:pStyle w:val="a4"/>
        <w:tabs>
          <w:tab w:val="left" w:pos="6075"/>
        </w:tabs>
        <w:rPr>
          <w:rFonts w:ascii="TH SarabunIT๙" w:hAnsi="TH SarabunIT๙" w:cs="TH SarabunIT๙"/>
          <w:sz w:val="32"/>
          <w:szCs w:val="32"/>
        </w:rPr>
      </w:pPr>
      <w:r w:rsidRPr="007465FF">
        <w:rPr>
          <w:rFonts w:ascii="TH SarabunIT๙" w:hAnsi="TH SarabunIT๙" w:cs="TH SarabunIT๙"/>
          <w:sz w:val="32"/>
          <w:szCs w:val="32"/>
        </w:rPr>
        <w:tab/>
      </w:r>
    </w:p>
    <w:p w:rsidR="00AB4F36" w:rsidRPr="007465FF" w:rsidRDefault="00AB4F36" w:rsidP="00847A78">
      <w:pPr>
        <w:pStyle w:val="a4"/>
        <w:tabs>
          <w:tab w:val="left" w:pos="0"/>
        </w:tabs>
        <w:jc w:val="center"/>
        <w:rPr>
          <w:rFonts w:ascii="TH SarabunIT๙" w:hAnsi="TH SarabunIT๙" w:cs="TH SarabunIT๙"/>
          <w:sz w:val="16"/>
          <w:szCs w:val="16"/>
        </w:rPr>
      </w:pPr>
    </w:p>
    <w:p w:rsidR="00A65441" w:rsidRPr="007465FF" w:rsidRDefault="001D7E4D" w:rsidP="00847A78">
      <w:pPr>
        <w:pStyle w:val="a4"/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7465FF">
        <w:rPr>
          <w:rFonts w:ascii="TH SarabunIT๙" w:hAnsi="TH SarabunIT๙" w:cs="TH SarabunIT๙"/>
          <w:sz w:val="32"/>
          <w:szCs w:val="32"/>
          <w:cs/>
        </w:rPr>
        <w:t>การจัดการเรียนรู้และพัฒนา</w:t>
      </w:r>
      <w:r w:rsidRPr="007465FF">
        <w:rPr>
          <w:rFonts w:ascii="TH SarabunIT๙" w:eastAsia="TH SarabunPSK" w:hAnsi="TH SarabunIT๙" w:cs="TH SarabunIT๙"/>
          <w:sz w:val="32"/>
          <w:szCs w:val="32"/>
          <w:cs/>
        </w:rPr>
        <w:t>ผู้เรียน</w:t>
      </w:r>
      <w:r w:rsidRPr="007465F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7465FF">
        <w:rPr>
          <w:rFonts w:ascii="TH SarabunIT๙" w:eastAsia="TH SarabunPSK" w:hAnsi="TH SarabunIT๙" w:cs="TH SarabunIT๙"/>
          <w:sz w:val="32"/>
          <w:szCs w:val="32"/>
          <w:cs/>
        </w:rPr>
        <w:t xml:space="preserve">เป็นพลเมืองดี ตามวิถีพอเพียง มีทักษะที่จำเป็นในศตวรรษที่ </w:t>
      </w:r>
      <w:r w:rsidRPr="007465FF">
        <w:rPr>
          <w:rFonts w:ascii="TH SarabunIT๙" w:eastAsia="TH SarabunPSK" w:hAnsi="TH SarabunIT๙" w:cs="TH SarabunIT๙"/>
          <w:sz w:val="32"/>
          <w:szCs w:val="32"/>
        </w:rPr>
        <w:t>21</w:t>
      </w:r>
    </w:p>
    <w:p w:rsidR="00A65441" w:rsidRPr="007465FF" w:rsidRDefault="0088733B" w:rsidP="00A65441">
      <w:pPr>
        <w:pStyle w:val="a4"/>
        <w:rPr>
          <w:rFonts w:ascii="TH SarabunIT๙" w:hAnsi="TH SarabunIT๙" w:cs="TH SarabunIT๙"/>
          <w:sz w:val="32"/>
          <w:szCs w:val="32"/>
        </w:rPr>
      </w:pPr>
      <w:r w:rsidRPr="007465FF">
        <w:rPr>
          <w:rFonts w:ascii="TH SarabunIT๙" w:hAnsi="TH SarabunIT๙" w:cs="TH SarabunIT๙"/>
          <w:noProof/>
        </w:rPr>
        <w:pict>
          <v:roundrect id="Rounded Rectangle 2" o:spid="_x0000_s1031" style="position:absolute;margin-left:170.8pt;margin-top:11.3pt;width:126pt;height:33.7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" strokecolor="#00b0f0" strokeweight="5pt">
            <v:stroke linestyle="thickThin"/>
            <v:shadow color="#868686"/>
          </v:roundrect>
        </w:pict>
      </w:r>
    </w:p>
    <w:p w:rsidR="00A65441" w:rsidRPr="00F55C7D" w:rsidRDefault="00C94DAD" w:rsidP="00077DE9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๒.๘  เป้า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</w:t>
      </w:r>
    </w:p>
    <w:p w:rsidR="00A65441" w:rsidRPr="00F55C7D" w:rsidRDefault="00A65441" w:rsidP="00A65441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ab/>
      </w:r>
      <w:r w:rsidRPr="00B774C0">
        <w:rPr>
          <w:rFonts w:ascii="TH SarabunIT๙" w:hAnsi="TH SarabunIT๙" w:cs="TH SarabunIT๙"/>
          <w:sz w:val="32"/>
          <w:szCs w:val="32"/>
        </w:rPr>
        <w:t xml:space="preserve">1.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ผู้เรียนมีความจงรักภักดีต่อชาติ ศาสนา และสถาบันพระมหากษัตริย์ 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1.1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จำนวนโครงการ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กิจกรรมที่ส่งเสริมความจงรักภักดีต่อชาติ ศาสนา และพระมหากษัตริย์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1.2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ร้อยละของผู้เรียนที่เข้าร่วมโครงการ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กิจกรรมที่ส่งเสริมความจงรักภักดีต่อชาติ ศาสนา และ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พระมหากษัตริย์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ผู้เรียนรู้จักสิทธิหน้าที่ มีความรับผิดชอบต่อการเป็นพลเมืองที่ดี และมีจิตอาสา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2.1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จำนวนโครงการ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กิจกรรมที่ส่งเสริมการเป็นพลเมืองที่ดี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2.2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ร้อยละของผู้เรียนรู้จักสิทธิ หน้าที่ มีความรับผิดชอบต่อการเป็นพลเมืองที่ดีตามระบบ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ประชาธิปไตย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2.3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ร้อยละของนักเรียนที่ปฏิบัติกิจกรรมจิตอาสาเพื่อสังคม และสาธารณประโยชน์</w:t>
      </w:r>
    </w:p>
    <w:p w:rsidR="0023425B" w:rsidRPr="00B774C0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ผู้เรียนมีทัศนคติที่ดีต่อบ้านเมือง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3.1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จำนวนโครงการ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กิจกรรมที่ส่งเสริมทัศนคติที่ดีต่อบ้านเมือง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3.2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ร้อยละของผู้เรียนที่เข้าร่วมโครงการ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กิจกรรมส่งเสริมทัศนคติที่ดีต่อบ้านเมือง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ผู้เรียนมีคุณลักษณะอันพึงประสงค์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4.1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ร้อยละของผู้เรียนที่มีคุณลักษณะอันพึงประสงค์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4.2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 xml:space="preserve">ร้อยละของผู้เรียนที่มีค่านิยม 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12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ประการ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4.3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ร้อยละของผู้เรียนทีมีการยอมรับที่จะอยู่ร่วมกันบนความแตกต่างและหลากหลาย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4.4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ร้อยละของผู้เรียนที่สุขภาวะทางร่างกาย จิตใจ และสังคม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ผู้เรียนมีพื้นฐานชีวิตที่มั่นคงและมีคุณธรรมจริยธรรม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จำนวนโครงการ</w:t>
      </w:r>
      <w:r w:rsidRPr="00C03EB6">
        <w:rPr>
          <w:rFonts w:ascii="TH SarabunIT๙" w:eastAsia="TH SarabunPSK" w:hAnsi="TH SarabunIT๙" w:cs="TH SarabunIT๙"/>
          <w:sz w:val="32"/>
          <w:szCs w:val="32"/>
        </w:rPr>
        <w:t>/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กิจกรรมที่ส่งเสริมคุณธรรมจริยธรรม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ร้อยละของผู้เรียนที่ผ่านการประเมินคุณลักษณะอันพึงประสงค์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5.3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ร้อยละของผู้เรียนที่มีคุณธรรมจริยธรรมตามที่สถานศึกษากำหนด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5.4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ร้อยละของผู้เรียนที่สำเร็จการศึกษา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5.5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ร้อยละของผู้เรียนที่มีสุขภาพร่างกายแข็งแรงตามเกณฑ์มาตรฐานของกรมอนามัย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5.6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ร้อยละของผู้เรียนที่ปลอดสารเสพติดและพฤติกรรมไม่พึงประสงค์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ผู้เรียนมีทักษะอาชีพตามความสนใจ และความถนัดของตนเอง สามารถนำความรู้ไปศึกษาต่อหรือประกอบอาชีพ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6.1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ร้อยละของผู้เรียนที่ศึกษาต่อในระดับที่สูงขึ้น หรือประกอบอาชีพหลังสำเร็จการศึกษา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6.2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ร้อยละของผู้เรียนที่เข้าร่วมกิจกรรมฝึกทักษะอาชีพ ตามความสนใจและความถนัดของ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ตนเอง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ผู้เรียนมีทักษะในการใช้เทคโนโลยีในการสร้างสื่อ นวัตกรรมในการเรียนรู้</w:t>
      </w:r>
    </w:p>
    <w:p w:rsidR="0023425B" w:rsidRPr="00C03EB6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7.1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ร้อยละของผู้เรียนที่ใช้เทคโนโลยีในการสร้างสื่อ นวัตกรรมในการเรียนรู้</w:t>
      </w:r>
    </w:p>
    <w:p w:rsidR="0023425B" w:rsidRPr="00C03EB6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C03EB6">
        <w:rPr>
          <w:rFonts w:ascii="TH SarabunIT๙" w:eastAsia="TH SarabunPSK" w:hAnsi="TH SarabunIT๙" w:cs="TH SarabunIT๙"/>
          <w:sz w:val="32"/>
          <w:szCs w:val="32"/>
        </w:rPr>
        <w:t xml:space="preserve">7.2 </w:t>
      </w:r>
      <w:r w:rsidRPr="00C03EB6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ร้อยละของผู้เรียนที่เข้าร่วมแข่งขันทางเทคโนโลยี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8.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ผู้เรียนมีภูมิคุ้มกัน และรู้เท่าทันการเปลี่ยนแปลงในศตวรรษที่ </w:t>
      </w:r>
      <w:r w:rsidRPr="00B774C0">
        <w:rPr>
          <w:rFonts w:ascii="TH SarabunIT๙" w:hAnsi="TH SarabunIT๙" w:cs="TH SarabunIT๙"/>
          <w:sz w:val="32"/>
          <w:szCs w:val="32"/>
        </w:rPr>
        <w:t>21</w:t>
      </w:r>
    </w:p>
    <w:p w:rsidR="0023425B" w:rsidRPr="00440A11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8.1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จำนวนโครงการ</w:t>
      </w:r>
      <w:r w:rsidRPr="00440A11">
        <w:rPr>
          <w:rFonts w:ascii="TH SarabunIT๙" w:eastAsia="TH SarabunPSK" w:hAnsi="TH SarabunIT๙" w:cs="TH SarabunIT๙"/>
          <w:sz w:val="32"/>
          <w:szCs w:val="32"/>
        </w:rPr>
        <w:t>/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กิจกรรมที่ส่งเสริมการปฏิบัติตามหลักปรัชญาของเศรษฐกิจพอเพียง</w:t>
      </w:r>
    </w:p>
    <w:p w:rsidR="0023425B" w:rsidRPr="00440A11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8.2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ร้อยละของผู้เรียนที่มีความสามรถในการอ่าน การเขียน การสื่อสารและคิดคำนวณ</w:t>
      </w:r>
    </w:p>
    <w:p w:rsidR="0023425B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8.3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ร้อยละของผู้เรียนที่มีทักษะการคิดวิเคราะห์ คิดอย่างมีวิจารณญาณ และทักษะ</w:t>
      </w:r>
    </w:p>
    <w:p w:rsidR="0023425B" w:rsidRPr="00440A11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การแก้ปัญหา</w:t>
      </w:r>
    </w:p>
    <w:p w:rsidR="0023425B" w:rsidRPr="00B774C0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8.4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ร้อยละของผู้เรียนที่มีทักษะในการใช้เทคโนโลยีสารสนเทศและการสื่อสาร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9. </w:t>
      </w:r>
      <w:r w:rsidRPr="00B774C0">
        <w:rPr>
          <w:rFonts w:ascii="TH SarabunIT๙" w:hAnsi="TH SarabunIT๙" w:cs="TH SarabunIT๙"/>
          <w:sz w:val="32"/>
          <w:szCs w:val="32"/>
          <w:cs/>
        </w:rPr>
        <w:t>ผู้บริหาร ครู และบุคลากรทางการศึกษามีความเป็นมืออาชีพ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9.1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ร้อยละของครูที่มีผลงานวิจัยในชั้นเรียน</w:t>
      </w:r>
    </w:p>
    <w:p w:rsidR="0023425B" w:rsidRPr="00440A11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9.2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ร้อยละของผู้บริหาร ครู และบุคลากรทางการศึกษาที่ได้รับการอบรมเพื่อพัฒนาตนเอง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9.3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ร้อยละของค่าเฉลี่ยความพึงพอใจที่มีต่อการพัฒนางานบริหารงานบุคคล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10.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สถานศึกษามีการบริหารจัดการตามหลักธรรมาภิบาล บริหารงานด้วยหลักกัลยาณมิตร </w:t>
      </w:r>
    </w:p>
    <w:p w:rsidR="0023425B" w:rsidRPr="00440A11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10.1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ร้อยละของครูและบุคลากรที่ได้รับการ นิเทศ ติดตามด้วยหลักกัลยาณมิตร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10.2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สถานศึกษามีการจัดการเรื่องการเงินพัสดุอย่างโปร่งใส ตรวจสอบได้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11.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สถานศึกษาเป็นแหล่งบริการทางวิชาการ และวิชาชีพแก่ชุมชน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11.1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ร้อยละจำนวนครั้งของการให้บริการทางวิชาการ วิชาชีพ และบริการอื่นๆ แก่ชุมชน</w:t>
      </w:r>
    </w:p>
    <w:p w:rsidR="0023425B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11.2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 xml:space="preserve">ร้อยละค่าเฉลี่ยความพึงพอใจที่มีต่อการให้บริการวิชาการ วิชาชีพ และบริการอื่นๆ 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แก่ชุมชน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12.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สถานศึกษามีระบบการบริหารจัดการที่มีประสิทธิภาพเป็นที่ยอมรับของชุมชน สังคม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12.1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สถานศึกษาได้รับการรับรองคุณภาพจากผลการประเมินคุณภาพภายนอก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12.2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ร้อยละค่าเฉลี่ยความพึงพอใจของชุมชน สังคมที่มีต่อการบริหารจัดการของสถานศึกษา</w:t>
      </w:r>
    </w:p>
    <w:p w:rsidR="0023425B" w:rsidRDefault="0023425B" w:rsidP="0023425B">
      <w:pPr>
        <w:pStyle w:val="a4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12.3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ร้อยละของความพึงพอใจในการใช้บริการแหล่งเรียนรู้ และสิ่งอำนวยความสะดวก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ในการบริหารจัดการ และการจัดเรียนรู้ในสถานศึกษา</w:t>
      </w:r>
    </w:p>
    <w:p w:rsidR="0023425B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13.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สถานศึกษามีส่วนร่วมกับชุมชนในการอนุรักษ์ศิลปวัฒนธรรม ภูมิปัญญาท้องถิ่น</w:t>
      </w:r>
      <w:r w:rsidRPr="00B774C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13.1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ร้อยละของการจัดกิจกรรมอนุรักษ์ศิลปวัฒนธรรม ภูมิปัญญาท้องถิ่น</w:t>
      </w:r>
    </w:p>
    <w:p w:rsidR="0023425B" w:rsidRPr="00440A11" w:rsidRDefault="0023425B" w:rsidP="0023425B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tab/>
      </w:r>
      <w:r w:rsidRPr="00440A11">
        <w:rPr>
          <w:rFonts w:ascii="TH SarabunIT๙" w:eastAsia="TH SarabunPSK" w:hAnsi="TH SarabunIT๙" w:cs="TH SarabunIT๙"/>
          <w:sz w:val="32"/>
          <w:szCs w:val="32"/>
        </w:rPr>
        <w:t xml:space="preserve">13.2 </w:t>
      </w:r>
      <w:r w:rsidRPr="00440A11">
        <w:rPr>
          <w:rFonts w:ascii="TH SarabunIT๙" w:eastAsia="TH SarabunPSK" w:hAnsi="TH SarabunIT๙" w:cs="TH SarabunIT๙"/>
          <w:sz w:val="32"/>
          <w:szCs w:val="32"/>
          <w:cs/>
        </w:rPr>
        <w:t>ร้อยละของความพึงพอใจในการร่วมกิจกรรมอนุรักษ์ศิลปวัฒนธรรม ภูมิปัญญาท้องถิ่น</w:t>
      </w:r>
    </w:p>
    <w:p w:rsidR="0023425B" w:rsidRDefault="0023425B" w:rsidP="00FD5DA3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</w:p>
    <w:p w:rsidR="00847A78" w:rsidRPr="00F55C7D" w:rsidRDefault="0088733B" w:rsidP="00FD5DA3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88733B">
        <w:rPr>
          <w:rFonts w:ascii="TH SarabunIT๙" w:hAnsi="TH SarabunIT๙" w:cs="TH SarabunIT๙"/>
          <w:noProof/>
        </w:rPr>
        <w:pict>
          <v:roundrect id="Rounded Rectangle 1" o:spid="_x0000_s1030" style="position:absolute;left:0;text-align:left;margin-left:156.5pt;margin-top:12.15pt;width:152.65pt;height:27pt;z-index:-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" strokecolor="#00b0f0" strokeweight="5pt">
            <v:stroke linestyle="thickThin"/>
            <v:shadow color="#868686"/>
          </v:roundrect>
        </w:pict>
      </w:r>
    </w:p>
    <w:p w:rsidR="00A65441" w:rsidRPr="00F55C7D" w:rsidRDefault="006B3548" w:rsidP="00A65441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๒.๙  </w: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</w:p>
    <w:p w:rsidR="00A65441" w:rsidRDefault="00A65441" w:rsidP="00A65441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774C0">
        <w:rPr>
          <w:rFonts w:ascii="TH SarabunIT๙" w:hAnsi="TH SarabunIT๙" w:cs="TH SarabunIT๙"/>
          <w:sz w:val="32"/>
          <w:szCs w:val="32"/>
        </w:rPr>
        <w:t xml:space="preserve">1.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ส่งเสริมการจัดการเรียนรู้เพื่อพัฒนาความเป็นพลเมืองด้วยวิธีการที่หลากหลายโดยบูรณาการเทคโนโลยี และภูมิปัญญาท้องถิ่น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ส่งเสริม สนับสนุน ผู้เรียนให้ได้รับโอกาสทางการศึกษาตามความสนใจ อย่างทั่วถึง มีการพัฒนาทักษะชีวิต ทักษะอาชีพของผู้เรียนอย่างมีประสิทธิภาพ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่งเสริมการแลกเปลี่ยนเรียนรู้และใช้ข้อมูลป้อนกลับเพื่อปรับปรุงพัฒนาการจัดการเรียนรู้และระบบดูแลช่วยเหลือนักเรียน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สร้างความร่วมมือกับภาคีเครือข่ายในการบริหารจัดการศึกษาอย่างมีระบบ และส่งเสริมสนับสนุนการพัฒนาทักษะชีวิต ทักษะอาชีพของผู้เรียนอย่างมีประสิทธิภาพ โดยใช้ระบบเทคโนโลยีสารสนเทศ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ส่งเสริมการใช้ระบบเทคโนโลยีสารสนเทศเพื่อการบริหาร และจัดการเรียนรู้ที่มีประสิทธิภาพ โดยยึดหลักธรรมาภิบาล รองรับการเปลี่ยนแปลงในศตวรรษที่ </w:t>
      </w:r>
      <w:r w:rsidRPr="00B774C0">
        <w:rPr>
          <w:rFonts w:ascii="TH SarabunIT๙" w:hAnsi="TH SarabunIT๙" w:cs="TH SarabunIT๙"/>
          <w:sz w:val="32"/>
          <w:szCs w:val="32"/>
        </w:rPr>
        <w:t>21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ระดมทรัพยากรและพัฒนาระบบเทคโนโลยีสารสนเทศเพื่อสนับสนุนการบริหารจัดการและการจัดการเรียนรู้ในศตวรรษที่ </w:t>
      </w:r>
      <w:r w:rsidRPr="00B774C0">
        <w:rPr>
          <w:rFonts w:ascii="TH SarabunIT๙" w:hAnsi="TH SarabunIT๙" w:cs="TH SarabunIT๙"/>
          <w:sz w:val="32"/>
          <w:szCs w:val="32"/>
        </w:rPr>
        <w:t>21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ส่งเสริมพัฒนาหลักสูตรสถานศึกษาและหลักสูตรท้องถิ่นตามบริบทของชุมชน ตามหลักปรัชญาของเศรษฐกิจพอเพียง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8. </w:t>
      </w:r>
      <w:r w:rsidRPr="00B774C0">
        <w:rPr>
          <w:rFonts w:ascii="TH SarabunIT๙" w:hAnsi="TH SarabunIT๙" w:cs="TH SarabunIT๙"/>
          <w:sz w:val="32"/>
          <w:szCs w:val="32"/>
          <w:cs/>
        </w:rPr>
        <w:t>สร้างความร่วมมือกับภาคีเครือข่ายพัฒนาแหล่งเรียนรู้ให้เป็นแหล่งบริการทางการศึกษาทั้งในและนอกสถานศึกษาอย่างต่อเนื่องตลอดชีวิต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9.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ส่งเสริมกระบวนการชุมชนแห่งการเรียนรู้ เพื่อพัฒนาแหล่งเรียนรู้ สื่อนวัตกรรม และงานวิจัย ในการจัดการเรียนรู้โดยเน้นผู้เรียนเป็นสำคัญ ให้มีทักษะจำเป็นในศตวรรษที่ </w:t>
      </w:r>
      <w:r w:rsidRPr="00B774C0">
        <w:rPr>
          <w:rFonts w:ascii="TH SarabunIT๙" w:hAnsi="TH SarabunIT๙" w:cs="TH SarabunIT๙"/>
          <w:sz w:val="32"/>
          <w:szCs w:val="32"/>
        </w:rPr>
        <w:t>21</w:t>
      </w:r>
    </w:p>
    <w:p w:rsidR="0023425B" w:rsidRPr="00B774C0" w:rsidRDefault="0023425B" w:rsidP="0023425B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B774C0">
        <w:rPr>
          <w:rFonts w:ascii="TH SarabunIT๙" w:hAnsi="TH SarabunIT๙" w:cs="TH SarabunIT๙"/>
          <w:sz w:val="32"/>
          <w:szCs w:val="32"/>
        </w:rPr>
        <w:tab/>
        <w:t xml:space="preserve">10. </w:t>
      </w:r>
      <w:r w:rsidRPr="00B774C0">
        <w:rPr>
          <w:rFonts w:ascii="TH SarabunIT๙" w:hAnsi="TH SarabunIT๙" w:cs="TH SarabunIT๙"/>
          <w:sz w:val="32"/>
          <w:szCs w:val="32"/>
          <w:cs/>
        </w:rPr>
        <w:t xml:space="preserve">ส่งเสริมสนับสนุนให้ครู และบุคลากรทางการศึกษาพัฒนาตนเองตามมาตรฐานวิชาชีพ โดยใช้แพลตฟอร์มออนไลน์ในการจัดการเรียนรู้ในศตวรรษที่ </w:t>
      </w:r>
      <w:r w:rsidRPr="00B774C0">
        <w:rPr>
          <w:rFonts w:ascii="TH SarabunIT๙" w:hAnsi="TH SarabunIT๙" w:cs="TH SarabunIT๙"/>
          <w:sz w:val="32"/>
          <w:szCs w:val="32"/>
        </w:rPr>
        <w:t xml:space="preserve">21 </w:t>
      </w:r>
    </w:p>
    <w:p w:rsidR="0023425B" w:rsidRPr="00F55C7D" w:rsidRDefault="0023425B" w:rsidP="00A65441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sectPr w:rsidR="0023425B" w:rsidRPr="00F55C7D" w:rsidSect="00CA0D82">
      <w:headerReference w:type="default" r:id="rId9"/>
      <w:footerReference w:type="default" r:id="rId10"/>
      <w:pgSz w:w="12240" w:h="15840"/>
      <w:pgMar w:top="1440" w:right="1440" w:bottom="1080" w:left="1440" w:header="720" w:footer="0" w:gutter="0"/>
      <w:pgNumType w:fmt="thaiNumbers"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E14" w:rsidRDefault="00925E14" w:rsidP="00021F65">
      <w:pPr>
        <w:spacing w:after="0" w:line="240" w:lineRule="auto"/>
      </w:pPr>
      <w:r>
        <w:separator/>
      </w:r>
    </w:p>
  </w:endnote>
  <w:endnote w:type="continuationSeparator" w:id="1">
    <w:p w:rsidR="00925E14" w:rsidRDefault="00925E14" w:rsidP="0002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6E1" w:rsidRDefault="008C16E1" w:rsidP="00495537">
    <w:pPr>
      <w:pStyle w:val="a4"/>
      <w:jc w:val="right"/>
      <w:rPr>
        <w:rFonts w:ascii="TH SarabunIT๙" w:hAnsi="TH SarabunIT๙" w:cs="TH SarabunIT๙"/>
        <w:shadow/>
        <w:sz w:val="32"/>
        <w:szCs w:val="32"/>
      </w:rPr>
    </w:pPr>
    <w:r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</w:p>
  <w:p w:rsidR="008C16E1" w:rsidRPr="00FF2080" w:rsidRDefault="008C16E1" w:rsidP="00495537">
    <w:pPr>
      <w:pStyle w:val="a4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 </w:t>
    </w:r>
    <w:r w:rsidRPr="00FF2080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FF2080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23425B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การศึกษา ๒๕๖๕ </w:t>
    </w: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โรงเรียนสังวาลย์วิทยา</w:t>
    </w:r>
  </w:p>
  <w:p w:rsidR="008C16E1" w:rsidRDefault="008C16E1" w:rsidP="00495537">
    <w:pPr>
      <w:pStyle w:val="a8"/>
      <w:tabs>
        <w:tab w:val="clear" w:pos="4680"/>
        <w:tab w:val="clear" w:pos="9360"/>
        <w:tab w:val="left" w:pos="3525"/>
      </w:tabs>
    </w:pPr>
  </w:p>
  <w:p w:rsidR="008C16E1" w:rsidRPr="00495537" w:rsidRDefault="008C16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E14" w:rsidRDefault="00925E14" w:rsidP="00021F65">
      <w:pPr>
        <w:spacing w:after="0" w:line="240" w:lineRule="auto"/>
      </w:pPr>
      <w:r>
        <w:separator/>
      </w:r>
    </w:p>
  </w:footnote>
  <w:footnote w:type="continuationSeparator" w:id="1">
    <w:p w:rsidR="00925E14" w:rsidRDefault="00925E14" w:rsidP="00021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72266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32"/>
      </w:rPr>
    </w:sdtEndPr>
    <w:sdtContent>
      <w:p w:rsidR="008C16E1" w:rsidRPr="00021F65" w:rsidRDefault="0088733B">
        <w:pPr>
          <w:pStyle w:val="a6"/>
          <w:jc w:val="right"/>
          <w:rPr>
            <w:rFonts w:ascii="TH SarabunPSK" w:hAnsi="TH SarabunPSK" w:cs="TH SarabunPSK"/>
            <w:sz w:val="24"/>
            <w:szCs w:val="32"/>
          </w:rPr>
        </w:pPr>
        <w:r w:rsidRPr="00021F65">
          <w:rPr>
            <w:rFonts w:ascii="TH SarabunPSK" w:hAnsi="TH SarabunPSK" w:cs="TH SarabunPSK"/>
            <w:sz w:val="24"/>
            <w:szCs w:val="32"/>
          </w:rPr>
          <w:fldChar w:fldCharType="begin"/>
        </w:r>
        <w:r w:rsidR="008C16E1" w:rsidRPr="00021F65">
          <w:rPr>
            <w:rFonts w:ascii="TH SarabunPSK" w:hAnsi="TH SarabunPSK" w:cs="TH SarabunPSK"/>
            <w:sz w:val="24"/>
            <w:szCs w:val="32"/>
          </w:rPr>
          <w:instrText xml:space="preserve"> PAGE   \* MERGEFORMAT </w:instrText>
        </w:r>
        <w:r w:rsidRPr="00021F65">
          <w:rPr>
            <w:rFonts w:ascii="TH SarabunPSK" w:hAnsi="TH SarabunPSK" w:cs="TH SarabunPSK"/>
            <w:sz w:val="24"/>
            <w:szCs w:val="32"/>
          </w:rPr>
          <w:fldChar w:fldCharType="separate"/>
        </w:r>
        <w:r w:rsidR="00DF0937">
          <w:rPr>
            <w:rFonts w:ascii="TH SarabunPSK" w:hAnsi="TH SarabunPSK" w:cs="TH SarabunPSK"/>
            <w:noProof/>
            <w:sz w:val="24"/>
            <w:szCs w:val="32"/>
            <w:cs/>
          </w:rPr>
          <w:t>๘</w:t>
        </w:r>
        <w:r w:rsidRPr="00021F65">
          <w:rPr>
            <w:rFonts w:ascii="TH SarabunPSK" w:hAnsi="TH SarabunPSK" w:cs="TH SarabunPSK"/>
            <w:noProof/>
            <w:sz w:val="24"/>
            <w:szCs w:val="32"/>
          </w:rPr>
          <w:fldChar w:fldCharType="end"/>
        </w:r>
      </w:p>
    </w:sdtContent>
  </w:sdt>
  <w:p w:rsidR="008C16E1" w:rsidRDefault="008C16E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71CAF"/>
    <w:multiLevelType w:val="hybridMultilevel"/>
    <w:tmpl w:val="D40A0624"/>
    <w:lvl w:ilvl="0" w:tplc="7F10FF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65441"/>
    <w:rsid w:val="00021F65"/>
    <w:rsid w:val="00051431"/>
    <w:rsid w:val="00077DE9"/>
    <w:rsid w:val="00085726"/>
    <w:rsid w:val="00095B1B"/>
    <w:rsid w:val="000A1902"/>
    <w:rsid w:val="000F7F44"/>
    <w:rsid w:val="0014125D"/>
    <w:rsid w:val="0015660E"/>
    <w:rsid w:val="00157E4A"/>
    <w:rsid w:val="00161D7F"/>
    <w:rsid w:val="001C2559"/>
    <w:rsid w:val="001D7E4D"/>
    <w:rsid w:val="0023425B"/>
    <w:rsid w:val="0025503D"/>
    <w:rsid w:val="0027501F"/>
    <w:rsid w:val="00290B9C"/>
    <w:rsid w:val="002A6C8F"/>
    <w:rsid w:val="002C4723"/>
    <w:rsid w:val="002D7E13"/>
    <w:rsid w:val="002F1799"/>
    <w:rsid w:val="00307EAF"/>
    <w:rsid w:val="00331850"/>
    <w:rsid w:val="00335C71"/>
    <w:rsid w:val="003445D3"/>
    <w:rsid w:val="0035616A"/>
    <w:rsid w:val="00392157"/>
    <w:rsid w:val="00417B9E"/>
    <w:rsid w:val="0042077B"/>
    <w:rsid w:val="00424FB7"/>
    <w:rsid w:val="0043395A"/>
    <w:rsid w:val="004474C7"/>
    <w:rsid w:val="00495537"/>
    <w:rsid w:val="005D4544"/>
    <w:rsid w:val="00605A1F"/>
    <w:rsid w:val="006541B0"/>
    <w:rsid w:val="00684E41"/>
    <w:rsid w:val="006874C7"/>
    <w:rsid w:val="006B3548"/>
    <w:rsid w:val="006F16A1"/>
    <w:rsid w:val="007465FF"/>
    <w:rsid w:val="007B237D"/>
    <w:rsid w:val="00802337"/>
    <w:rsid w:val="00823A65"/>
    <w:rsid w:val="0083650B"/>
    <w:rsid w:val="00847A78"/>
    <w:rsid w:val="00860DEC"/>
    <w:rsid w:val="00866DBB"/>
    <w:rsid w:val="00884CB1"/>
    <w:rsid w:val="00886029"/>
    <w:rsid w:val="0088733B"/>
    <w:rsid w:val="008C16E1"/>
    <w:rsid w:val="00925E14"/>
    <w:rsid w:val="00952862"/>
    <w:rsid w:val="009B5815"/>
    <w:rsid w:val="009F1AAE"/>
    <w:rsid w:val="00A01988"/>
    <w:rsid w:val="00A31CE5"/>
    <w:rsid w:val="00A65441"/>
    <w:rsid w:val="00A81987"/>
    <w:rsid w:val="00A903A0"/>
    <w:rsid w:val="00AA1599"/>
    <w:rsid w:val="00AB2EBA"/>
    <w:rsid w:val="00AB4F36"/>
    <w:rsid w:val="00AE2F25"/>
    <w:rsid w:val="00B07D73"/>
    <w:rsid w:val="00B53C05"/>
    <w:rsid w:val="00B77769"/>
    <w:rsid w:val="00C405A2"/>
    <w:rsid w:val="00C83F38"/>
    <w:rsid w:val="00C90B93"/>
    <w:rsid w:val="00C94DAD"/>
    <w:rsid w:val="00CA0D82"/>
    <w:rsid w:val="00CA67F2"/>
    <w:rsid w:val="00CC6A32"/>
    <w:rsid w:val="00CD7C19"/>
    <w:rsid w:val="00D1477D"/>
    <w:rsid w:val="00D70393"/>
    <w:rsid w:val="00DF0937"/>
    <w:rsid w:val="00E60F1A"/>
    <w:rsid w:val="00E66501"/>
    <w:rsid w:val="00E940CE"/>
    <w:rsid w:val="00E9734B"/>
    <w:rsid w:val="00F05A88"/>
    <w:rsid w:val="00F53D41"/>
    <w:rsid w:val="00F55C7D"/>
    <w:rsid w:val="00F61E99"/>
    <w:rsid w:val="00FD5DA3"/>
    <w:rsid w:val="00FE5BEC"/>
    <w:rsid w:val="00FF2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4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441"/>
    <w:pPr>
      <w:spacing w:before="100" w:beforeAutospacing="1" w:after="100" w:afterAutospacing="1" w:line="240" w:lineRule="auto"/>
    </w:pPr>
    <w:rPr>
      <w:rFonts w:ascii="Verdana" w:eastAsia="Times New Roman" w:hAnsi="Verdana" w:cs="Tahoma"/>
      <w:sz w:val="17"/>
      <w:szCs w:val="17"/>
    </w:rPr>
  </w:style>
  <w:style w:type="paragraph" w:styleId="a4">
    <w:name w:val="No Spacing"/>
    <w:link w:val="a5"/>
    <w:uiPriority w:val="1"/>
    <w:qFormat/>
    <w:rsid w:val="00A65441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21F65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21F65"/>
    <w:rPr>
      <w:rFonts w:ascii="Calibri" w:eastAsia="Calibri" w:hAnsi="Calibri" w:cs="Cordia New"/>
    </w:rPr>
  </w:style>
  <w:style w:type="table" w:styleId="aa">
    <w:name w:val="Table Grid"/>
    <w:basedOn w:val="a1"/>
    <w:uiPriority w:val="59"/>
    <w:rsid w:val="006F1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B5815"/>
    <w:pPr>
      <w:ind w:left="720"/>
      <w:contextualSpacing/>
    </w:pPr>
  </w:style>
  <w:style w:type="character" w:customStyle="1" w:styleId="a5">
    <w:name w:val="ไม่มีการเว้นระยะห่าง อักขระ"/>
    <w:link w:val="a4"/>
    <w:uiPriority w:val="1"/>
    <w:rsid w:val="00C90B93"/>
    <w:rPr>
      <w:rFonts w:ascii="Calibri" w:eastAsia="Calibri" w:hAnsi="Calibri" w:cs="Cordia New"/>
    </w:rPr>
  </w:style>
  <w:style w:type="paragraph" w:customStyle="1" w:styleId="normal">
    <w:name w:val="normal"/>
    <w:rsid w:val="001D7E4D"/>
    <w:pPr>
      <w:spacing w:after="0" w:line="240" w:lineRule="auto"/>
    </w:pPr>
    <w:rPr>
      <w:rFonts w:ascii="Angsana New" w:eastAsia="Angsana New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4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65441"/>
    <w:pPr>
      <w:spacing w:before="100" w:beforeAutospacing="1" w:after="100" w:afterAutospacing="1" w:line="240" w:lineRule="auto"/>
    </w:pPr>
    <w:rPr>
      <w:rFonts w:ascii="Verdana" w:eastAsia="Times New Roman" w:hAnsi="Verdana" w:cs="Tahoma"/>
      <w:sz w:val="17"/>
      <w:szCs w:val="17"/>
    </w:rPr>
  </w:style>
  <w:style w:type="paragraph" w:styleId="NoSpacing">
    <w:name w:val="No Spacing"/>
    <w:uiPriority w:val="1"/>
    <w:qFormat/>
    <w:rsid w:val="00A65441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F65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F65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CA2E-8A12-459D-A5F2-4887D7B5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43</cp:revision>
  <cp:lastPrinted>2022-07-25T08:49:00Z</cp:lastPrinted>
  <dcterms:created xsi:type="dcterms:W3CDTF">2017-04-03T06:22:00Z</dcterms:created>
  <dcterms:modified xsi:type="dcterms:W3CDTF">2022-07-26T20:57:00Z</dcterms:modified>
</cp:coreProperties>
</file>